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5CA" w:rsidRDefault="0067787A" w:rsidP="00D93EE7">
      <w:pPr>
        <w:pStyle w:val="Kop1"/>
        <w:jc w:val="both"/>
      </w:pPr>
      <w:proofErr w:type="spellStart"/>
      <w:r>
        <w:t>Tagxedo</w:t>
      </w:r>
      <w:proofErr w:type="spellEnd"/>
    </w:p>
    <w:p w:rsidR="0067787A" w:rsidRDefault="0067787A" w:rsidP="00D93EE7">
      <w:pPr>
        <w:jc w:val="both"/>
      </w:pPr>
    </w:p>
    <w:p w:rsidR="00D93EE7" w:rsidRDefault="00D93EE7" w:rsidP="00D93EE7">
      <w:pPr>
        <w:pStyle w:val="Kop2"/>
        <w:jc w:val="both"/>
      </w:pPr>
      <w:r>
        <w:t>Wat?</w:t>
      </w:r>
    </w:p>
    <w:p w:rsidR="00D93EE7" w:rsidRDefault="00D93EE7" w:rsidP="00D93EE7">
      <w:pPr>
        <w:jc w:val="both"/>
      </w:pPr>
      <w:r>
        <w:t xml:space="preserve">Een </w:t>
      </w:r>
      <w:proofErr w:type="spellStart"/>
      <w:r>
        <w:t>Tagxedo</w:t>
      </w:r>
      <w:proofErr w:type="spellEnd"/>
      <w:r>
        <w:t xml:space="preserve"> is een weergave van een aantal woorden. De frequentie van de woorden is hierbij heel belangrijk. Hoe vaker het woord voorkomt, hoe groter het weergegeven wordt. Dit werkt hetzelfde als een </w:t>
      </w:r>
      <w:proofErr w:type="spellStart"/>
      <w:r>
        <w:t>Wordle</w:t>
      </w:r>
      <w:proofErr w:type="spellEnd"/>
      <w:r>
        <w:t>, het enige verschil is dat je hier ook zelf een vorm voor de weergave kan kiezen.</w:t>
      </w:r>
    </w:p>
    <w:p w:rsidR="00D93EE7" w:rsidRDefault="00D93EE7" w:rsidP="00D93EE7">
      <w:pPr>
        <w:pStyle w:val="Kop2"/>
        <w:jc w:val="both"/>
      </w:pPr>
      <w:r>
        <w:t>Wanneer te gebruiken?</w:t>
      </w:r>
    </w:p>
    <w:p w:rsidR="00D93EE7" w:rsidRDefault="00D93EE7" w:rsidP="00D93EE7">
      <w:pPr>
        <w:jc w:val="both"/>
      </w:pPr>
      <w:proofErr w:type="spellStart"/>
      <w:r>
        <w:t>Tagxedo</w:t>
      </w:r>
      <w:proofErr w:type="spellEnd"/>
      <w:r>
        <w:t xml:space="preserve"> kan je gebruiken op verschillende manieren. Hier worden er enkele opgesomd:</w:t>
      </w:r>
    </w:p>
    <w:p w:rsidR="00D93EE7" w:rsidRDefault="00D93EE7" w:rsidP="00D93EE7">
      <w:pPr>
        <w:pStyle w:val="Lijstalinea"/>
        <w:numPr>
          <w:ilvl w:val="0"/>
          <w:numId w:val="2"/>
        </w:numPr>
        <w:jc w:val="both"/>
      </w:pPr>
      <w:r>
        <w:t>Gedicht</w:t>
      </w:r>
    </w:p>
    <w:p w:rsidR="00D93EE7" w:rsidRDefault="00D93EE7" w:rsidP="00D93EE7">
      <w:pPr>
        <w:pStyle w:val="Lijstalinea"/>
        <w:numPr>
          <w:ilvl w:val="1"/>
          <w:numId w:val="2"/>
        </w:numPr>
        <w:jc w:val="both"/>
      </w:pPr>
      <w:r>
        <w:t xml:space="preserve">Je kan </w:t>
      </w:r>
      <w:proofErr w:type="spellStart"/>
      <w:r w:rsidR="00A35466">
        <w:t>Tagxedo</w:t>
      </w:r>
      <w:proofErr w:type="spellEnd"/>
      <w:r w:rsidR="00A35466">
        <w:t xml:space="preserve"> </w:t>
      </w:r>
      <w:r>
        <w:t>gebruiken om een gedicht voor te stellen.</w:t>
      </w:r>
    </w:p>
    <w:p w:rsidR="00D93EE7" w:rsidRDefault="00D93EE7" w:rsidP="00D93EE7">
      <w:pPr>
        <w:pStyle w:val="Lijstalinea"/>
        <w:ind w:left="1440"/>
        <w:jc w:val="both"/>
      </w:pPr>
      <w:r>
        <w:t xml:space="preserve">Door de </w:t>
      </w:r>
      <w:proofErr w:type="spellStart"/>
      <w:r w:rsidR="00A35466">
        <w:t>Tagxedo</w:t>
      </w:r>
      <w:proofErr w:type="spellEnd"/>
      <w:r w:rsidR="00A35466">
        <w:t xml:space="preserve"> </w:t>
      </w:r>
      <w:r>
        <w:t>te gebruiken kunnen de leerlingen zich een beeld vormen waarover het gedicht gaat.</w:t>
      </w:r>
    </w:p>
    <w:p w:rsidR="00D93EE7" w:rsidRDefault="00D93EE7" w:rsidP="00D93EE7">
      <w:pPr>
        <w:pStyle w:val="Lijstalinea"/>
        <w:ind w:left="1440"/>
        <w:jc w:val="both"/>
      </w:pPr>
      <w:r>
        <w:t xml:space="preserve">Je kan dan samen met de leerling deze </w:t>
      </w:r>
      <w:proofErr w:type="spellStart"/>
      <w:r w:rsidR="00A35466">
        <w:t>Tagxedo</w:t>
      </w:r>
      <w:proofErr w:type="spellEnd"/>
      <w:r w:rsidR="00A35466">
        <w:t xml:space="preserve"> </w:t>
      </w:r>
      <w:r>
        <w:t xml:space="preserve">bespreken als introductie voor een les over gedichten. Hieronder zie je een voorbeeld van een gedicht in een </w:t>
      </w:r>
      <w:proofErr w:type="spellStart"/>
      <w:r w:rsidR="00A35466">
        <w:t>Tagxedo</w:t>
      </w:r>
      <w:proofErr w:type="spellEnd"/>
      <w:r>
        <w:t>.</w:t>
      </w:r>
    </w:p>
    <w:p w:rsidR="00D93EE7" w:rsidRDefault="00D93EE7" w:rsidP="00D93EE7">
      <w:pPr>
        <w:pStyle w:val="Lijstalinea"/>
        <w:ind w:left="1440"/>
        <w:jc w:val="both"/>
      </w:pPr>
      <w:r>
        <w:t>Je kan hierin duidelijk zien dat het gedicht gaat over de eerste schooldag.</w:t>
      </w:r>
    </w:p>
    <w:p w:rsidR="00D93EE7" w:rsidRDefault="00D93EE7" w:rsidP="00D93EE7">
      <w:pPr>
        <w:jc w:val="both"/>
      </w:pPr>
    </w:p>
    <w:p w:rsidR="00D93EE7" w:rsidRDefault="00D93EE7" w:rsidP="00D93EE7">
      <w:pPr>
        <w:pStyle w:val="Lijstalinea"/>
        <w:numPr>
          <w:ilvl w:val="0"/>
          <w:numId w:val="2"/>
        </w:numPr>
        <w:jc w:val="both"/>
      </w:pPr>
      <w:r>
        <w:t>Evaluaties</w:t>
      </w:r>
    </w:p>
    <w:p w:rsidR="00D93EE7" w:rsidRDefault="00D93EE7" w:rsidP="00D93EE7">
      <w:pPr>
        <w:pStyle w:val="Lijstalinea"/>
        <w:numPr>
          <w:ilvl w:val="1"/>
          <w:numId w:val="2"/>
        </w:numPr>
        <w:jc w:val="both"/>
      </w:pPr>
      <w:r>
        <w:t xml:space="preserve">Een andere manier om </w:t>
      </w:r>
      <w:proofErr w:type="spellStart"/>
      <w:r w:rsidR="00A35466">
        <w:t>Tagxedo</w:t>
      </w:r>
      <w:proofErr w:type="spellEnd"/>
      <w:r w:rsidR="00A35466">
        <w:t xml:space="preserve"> </w:t>
      </w:r>
      <w:r>
        <w:t xml:space="preserve">te gebruiken is als evaluatie. Je gaat met je leerlingen naar een toneelstuk. Je bent best benieuwd wat ze van het toneel vonden en je geeft hen dan ook de opdracht om 5 woorden op te schrijven die ze linken aan het toneel. Je maakt van deze woorden een </w:t>
      </w:r>
      <w:proofErr w:type="spellStart"/>
      <w:r w:rsidR="00A35466">
        <w:t>Tagxedo</w:t>
      </w:r>
      <w:proofErr w:type="spellEnd"/>
      <w:r w:rsidR="00A35466">
        <w:t xml:space="preserve"> </w:t>
      </w:r>
      <w:r>
        <w:t>en je laat die de volgende les zien. Het is visueel direct duidelijk wat ze van het toneel vonden en je hebt een startpunt voor een klassikale bespreking.</w:t>
      </w:r>
    </w:p>
    <w:p w:rsidR="00D93EE7" w:rsidRDefault="00D93EE7" w:rsidP="00D93EE7">
      <w:pPr>
        <w:pStyle w:val="Lijstalinea"/>
        <w:numPr>
          <w:ilvl w:val="1"/>
          <w:numId w:val="2"/>
        </w:numPr>
        <w:jc w:val="both"/>
      </w:pPr>
      <w:r>
        <w:t xml:space="preserve">Je kan dit bijvoorbeeld ook doen met een schoolactiviteit. De leerlingen voeren een toneel op voor ouders en familieleden. Laat deze mensen een aantal woorden opschrijven die je in een </w:t>
      </w:r>
      <w:proofErr w:type="spellStart"/>
      <w:r w:rsidR="00A35466">
        <w:t>Tagxedo</w:t>
      </w:r>
      <w:proofErr w:type="spellEnd"/>
      <w:r w:rsidR="00A35466">
        <w:t xml:space="preserve"> </w:t>
      </w:r>
      <w:r>
        <w:t>omzet. De leerlingen zien op die manier wat het publiek van de avond vond en van daaruit kan je een reflectie starten.</w:t>
      </w:r>
    </w:p>
    <w:p w:rsidR="00D93EE7" w:rsidRDefault="00D93EE7" w:rsidP="00D93EE7">
      <w:pPr>
        <w:jc w:val="both"/>
      </w:pPr>
      <w:r>
        <w:br w:type="page"/>
      </w:r>
    </w:p>
    <w:p w:rsidR="00D93EE7" w:rsidRDefault="00D93EE7" w:rsidP="00D93EE7">
      <w:pPr>
        <w:pStyle w:val="Kop2"/>
        <w:jc w:val="both"/>
      </w:pPr>
      <w:r>
        <w:lastRenderedPageBreak/>
        <w:t xml:space="preserve">Hoe </w:t>
      </w:r>
      <w:proofErr w:type="spellStart"/>
      <w:r w:rsidR="00A35466">
        <w:t>Tagxedo</w:t>
      </w:r>
      <w:proofErr w:type="spellEnd"/>
      <w:r w:rsidR="00A35466">
        <w:t xml:space="preserve"> </w:t>
      </w:r>
      <w:r>
        <w:t>gebruiken?</w:t>
      </w:r>
    </w:p>
    <w:p w:rsidR="00D93EE7" w:rsidRDefault="00D93EE7" w:rsidP="00D93EE7">
      <w:pPr>
        <w:jc w:val="both"/>
      </w:pPr>
      <w:r>
        <w:t xml:space="preserve">Hieronder vind je een beknopte handleiding over het gebruik van </w:t>
      </w:r>
      <w:proofErr w:type="spellStart"/>
      <w:r w:rsidR="00A35466">
        <w:t>Tagxedo</w:t>
      </w:r>
      <w:proofErr w:type="spellEnd"/>
      <w:r>
        <w:t>.</w:t>
      </w:r>
    </w:p>
    <w:p w:rsidR="00A35466" w:rsidRPr="00A35466" w:rsidRDefault="00A35466" w:rsidP="00A35466">
      <w:pPr>
        <w:pStyle w:val="Lijstalinea"/>
        <w:numPr>
          <w:ilvl w:val="0"/>
          <w:numId w:val="3"/>
        </w:numPr>
        <w:jc w:val="both"/>
        <w:rPr>
          <w:rStyle w:val="Hyperlink"/>
          <w:color w:val="auto"/>
          <w:u w:val="none"/>
        </w:rPr>
      </w:pPr>
      <w:r>
        <w:t xml:space="preserve">Ga naar </w:t>
      </w:r>
      <w:hyperlink r:id="rId6" w:history="1">
        <w:r w:rsidR="00217B24">
          <w:rPr>
            <w:rStyle w:val="Hyperlink"/>
          </w:rPr>
          <w:t>http://www.tagxedo.com/</w:t>
        </w:r>
      </w:hyperlink>
      <w:r>
        <w:rPr>
          <w:rStyle w:val="Hyperlink"/>
        </w:rPr>
        <w:t xml:space="preserve"> </w:t>
      </w:r>
    </w:p>
    <w:p w:rsidR="00A35466" w:rsidRPr="00A35466" w:rsidRDefault="00A35466" w:rsidP="00A35466">
      <w:pPr>
        <w:pStyle w:val="Lijstalinea"/>
        <w:numPr>
          <w:ilvl w:val="0"/>
          <w:numId w:val="3"/>
        </w:numPr>
        <w:rPr>
          <w:rStyle w:val="Hyperlink"/>
          <w:color w:val="auto"/>
          <w:u w:val="none"/>
        </w:rPr>
      </w:pPr>
      <w:r>
        <w:rPr>
          <w:rStyle w:val="Hyperlink"/>
          <w:color w:val="auto"/>
          <w:u w:val="none"/>
        </w:rPr>
        <w:t>Klik bovenaan op ‘</w:t>
      </w:r>
      <w:proofErr w:type="spellStart"/>
      <w:r>
        <w:rPr>
          <w:rStyle w:val="Hyperlink"/>
          <w:color w:val="auto"/>
          <w:u w:val="none"/>
        </w:rPr>
        <w:t>Create</w:t>
      </w:r>
      <w:proofErr w:type="spellEnd"/>
      <w:r>
        <w:rPr>
          <w:rStyle w:val="Hyperlink"/>
          <w:color w:val="auto"/>
          <w:u w:val="none"/>
        </w:rPr>
        <w:t>’.</w:t>
      </w:r>
    </w:p>
    <w:p w:rsidR="00A35466" w:rsidRDefault="00A35466" w:rsidP="0025486D">
      <w:pPr>
        <w:ind w:left="360"/>
        <w:jc w:val="both"/>
      </w:pPr>
      <w:r>
        <w:rPr>
          <w:noProof/>
          <w:lang w:eastAsia="nl-BE"/>
        </w:rPr>
        <mc:AlternateContent>
          <mc:Choice Requires="wps">
            <w:drawing>
              <wp:anchor distT="0" distB="0" distL="114300" distR="114300" simplePos="0" relativeHeight="251659264" behindDoc="0" locked="0" layoutInCell="1" allowOverlap="1" wp14:anchorId="5E4C2E44" wp14:editId="2B97CEB5">
                <wp:simplePos x="0" y="0"/>
                <wp:positionH relativeFrom="column">
                  <wp:posOffset>3155901</wp:posOffset>
                </wp:positionH>
                <wp:positionV relativeFrom="paragraph">
                  <wp:posOffset>82550</wp:posOffset>
                </wp:positionV>
                <wp:extent cx="457200" cy="289560"/>
                <wp:effectExtent l="0" t="0" r="19050" b="15240"/>
                <wp:wrapNone/>
                <wp:docPr id="6" name="Ovaal 6"/>
                <wp:cNvGraphicFramePr/>
                <a:graphic xmlns:a="http://schemas.openxmlformats.org/drawingml/2006/main">
                  <a:graphicData uri="http://schemas.microsoft.com/office/word/2010/wordprocessingShape">
                    <wps:wsp>
                      <wps:cNvSpPr/>
                      <wps:spPr>
                        <a:xfrm>
                          <a:off x="0" y="0"/>
                          <a:ext cx="457200" cy="2895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6" o:spid="_x0000_s1026" style="position:absolute;margin-left:248.5pt;margin-top:6.5pt;width:36pt;height:2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" filled="f" strokecolor="red" strokeweight="2pt"/>
            </w:pict>
          </mc:Fallback>
        </mc:AlternateContent>
      </w:r>
      <w:r>
        <w:rPr>
          <w:noProof/>
          <w:lang w:eastAsia="nl-BE"/>
        </w:rPr>
        <w:drawing>
          <wp:inline distT="0" distB="0" distL="0" distR="0" wp14:anchorId="0729FF92" wp14:editId="0EBF6DCA">
            <wp:extent cx="4853354" cy="3418958"/>
            <wp:effectExtent l="0" t="0" r="444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r="5962"/>
                    <a:stretch/>
                  </pic:blipFill>
                  <pic:spPr bwMode="auto">
                    <a:xfrm>
                      <a:off x="0" y="0"/>
                      <a:ext cx="4856610" cy="3421251"/>
                    </a:xfrm>
                    <a:prstGeom prst="rect">
                      <a:avLst/>
                    </a:prstGeom>
                    <a:ln>
                      <a:noFill/>
                    </a:ln>
                    <a:extLst>
                      <a:ext uri="{53640926-AAD7-44D8-BBD7-CCE9431645EC}">
                        <a14:shadowObscured xmlns:a14="http://schemas.microsoft.com/office/drawing/2010/main"/>
                      </a:ext>
                    </a:extLst>
                  </pic:spPr>
                </pic:pic>
              </a:graphicData>
            </a:graphic>
          </wp:inline>
        </w:drawing>
      </w:r>
    </w:p>
    <w:p w:rsidR="003B3CFB" w:rsidRDefault="00A35466" w:rsidP="00A35466">
      <w:pPr>
        <w:pStyle w:val="Lijstalinea"/>
        <w:numPr>
          <w:ilvl w:val="0"/>
          <w:numId w:val="3"/>
        </w:numPr>
        <w:jc w:val="both"/>
      </w:pPr>
      <w:r>
        <w:t xml:space="preserve">In het volgende venster maak je de  </w:t>
      </w:r>
      <w:proofErr w:type="spellStart"/>
      <w:r>
        <w:t>Tagxedo</w:t>
      </w:r>
      <w:proofErr w:type="spellEnd"/>
      <w:r>
        <w:t xml:space="preserve"> </w:t>
      </w:r>
      <w:r w:rsidR="003B3CFB">
        <w:t>.</w:t>
      </w:r>
    </w:p>
    <w:p w:rsidR="003B3CFB" w:rsidRDefault="003B3CFB" w:rsidP="003B3CFB">
      <w:pPr>
        <w:pStyle w:val="Lijstalinea"/>
        <w:numPr>
          <w:ilvl w:val="0"/>
          <w:numId w:val="3"/>
        </w:numPr>
      </w:pPr>
      <w:r>
        <w:t>Klik op ‘Load’ om de woorden, het gedicht, de URL in de voegen.</w:t>
      </w:r>
    </w:p>
    <w:p w:rsidR="003B3CFB" w:rsidRDefault="003B3CFB" w:rsidP="0025486D">
      <w:pPr>
        <w:ind w:left="360"/>
        <w:jc w:val="both"/>
      </w:pPr>
      <w:r>
        <w:rPr>
          <w:noProof/>
          <w:lang w:eastAsia="nl-BE"/>
        </w:rPr>
        <mc:AlternateContent>
          <mc:Choice Requires="wps">
            <w:drawing>
              <wp:anchor distT="0" distB="0" distL="114300" distR="114300" simplePos="0" relativeHeight="251661312" behindDoc="0" locked="0" layoutInCell="1" allowOverlap="1" wp14:anchorId="04A381DB" wp14:editId="0FB96449">
                <wp:simplePos x="0" y="0"/>
                <wp:positionH relativeFrom="column">
                  <wp:posOffset>751107</wp:posOffset>
                </wp:positionH>
                <wp:positionV relativeFrom="paragraph">
                  <wp:posOffset>1021715</wp:posOffset>
                </wp:positionV>
                <wp:extent cx="404446" cy="184053"/>
                <wp:effectExtent l="0" t="0" r="15240" b="26035"/>
                <wp:wrapNone/>
                <wp:docPr id="4" name="Ovaal 4"/>
                <wp:cNvGraphicFramePr/>
                <a:graphic xmlns:a="http://schemas.openxmlformats.org/drawingml/2006/main">
                  <a:graphicData uri="http://schemas.microsoft.com/office/word/2010/wordprocessingShape">
                    <wps:wsp>
                      <wps:cNvSpPr/>
                      <wps:spPr>
                        <a:xfrm>
                          <a:off x="0" y="0"/>
                          <a:ext cx="404446" cy="18405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4" o:spid="_x0000_s1026" style="position:absolute;margin-left:59.15pt;margin-top:80.45pt;width:31.85pt;height: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" filled="f" strokecolor="red" strokeweight="2pt"/>
            </w:pict>
          </mc:Fallback>
        </mc:AlternateContent>
      </w:r>
      <w:r>
        <w:rPr>
          <w:noProof/>
          <w:lang w:eastAsia="nl-BE"/>
        </w:rPr>
        <w:drawing>
          <wp:inline distT="0" distB="0" distL="0" distR="0" wp14:anchorId="49BA93A9" wp14:editId="15BF93DD">
            <wp:extent cx="4853354" cy="3541720"/>
            <wp:effectExtent l="0" t="0" r="4445"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53354" cy="3541720"/>
                    </a:xfrm>
                    <a:prstGeom prst="rect">
                      <a:avLst/>
                    </a:prstGeom>
                  </pic:spPr>
                </pic:pic>
              </a:graphicData>
            </a:graphic>
          </wp:inline>
        </w:drawing>
      </w:r>
    </w:p>
    <w:p w:rsidR="003B3CFB" w:rsidRDefault="003B3CFB" w:rsidP="003B3CFB">
      <w:pPr>
        <w:pStyle w:val="Lijstalinea"/>
        <w:numPr>
          <w:ilvl w:val="0"/>
          <w:numId w:val="3"/>
        </w:numPr>
        <w:jc w:val="both"/>
      </w:pPr>
      <w:r>
        <w:lastRenderedPageBreak/>
        <w:t>Het volgende venster verschijnt:</w:t>
      </w:r>
    </w:p>
    <w:p w:rsidR="003B3CFB" w:rsidRDefault="005361D6" w:rsidP="0025486D">
      <w:pPr>
        <w:ind w:left="348"/>
        <w:jc w:val="both"/>
      </w:pPr>
      <w:r>
        <w:rPr>
          <w:noProof/>
          <w:lang w:eastAsia="nl-BE"/>
        </w:rPr>
        <w:drawing>
          <wp:inline distT="0" distB="0" distL="0" distR="0" wp14:anchorId="0EDE5424" wp14:editId="58BAC9B6">
            <wp:extent cx="5073162" cy="29966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76107" cy="2998389"/>
                    </a:xfrm>
                    <a:prstGeom prst="rect">
                      <a:avLst/>
                    </a:prstGeom>
                  </pic:spPr>
                </pic:pic>
              </a:graphicData>
            </a:graphic>
          </wp:inline>
        </w:drawing>
      </w:r>
    </w:p>
    <w:p w:rsidR="003B3CFB" w:rsidRDefault="003B3CFB" w:rsidP="00B05A03">
      <w:pPr>
        <w:pStyle w:val="Lijstalinea"/>
        <w:numPr>
          <w:ilvl w:val="0"/>
          <w:numId w:val="3"/>
        </w:numPr>
        <w:ind w:left="708"/>
        <w:jc w:val="both"/>
      </w:pPr>
      <w:r>
        <w:t xml:space="preserve">Geef je URL in naast ‘Webpage’, of geef je tekst (gedicht, losse woorden…) in naast ‘Enter </w:t>
      </w:r>
      <w:proofErr w:type="spellStart"/>
      <w:r>
        <w:t>Text</w:t>
      </w:r>
      <w:proofErr w:type="spellEnd"/>
      <w:r>
        <w:t>’. Klik vervolgens op ‘</w:t>
      </w:r>
      <w:proofErr w:type="spellStart"/>
      <w:r>
        <w:t>Submit</w:t>
      </w:r>
      <w:proofErr w:type="spellEnd"/>
      <w:r>
        <w:t xml:space="preserve">’. Er wordt een </w:t>
      </w:r>
      <w:proofErr w:type="spellStart"/>
      <w:r>
        <w:t>Tagxedo</w:t>
      </w:r>
      <w:proofErr w:type="spellEnd"/>
      <w:r>
        <w:t xml:space="preserve"> gecreëerd. Deze heeft nog geen bepaalde vorm, dit kan je nu aanpassen. </w:t>
      </w:r>
      <w:r w:rsidR="00B05A03">
        <w:t>(</w:t>
      </w:r>
      <w:r>
        <w:t xml:space="preserve">In dit voorbeeld werd een </w:t>
      </w:r>
      <w:proofErr w:type="spellStart"/>
      <w:r>
        <w:t>Tagxedo</w:t>
      </w:r>
      <w:proofErr w:type="spellEnd"/>
      <w:r>
        <w:t xml:space="preserve"> gemaakt van deze URL: </w:t>
      </w:r>
      <w:hyperlink r:id="rId10" w:history="1">
        <w:r w:rsidRPr="006B5D02">
          <w:rPr>
            <w:rStyle w:val="Hyperlink"/>
          </w:rPr>
          <w:t>http://www.gedichtenweb.nl/school-gedichten.php</w:t>
        </w:r>
      </w:hyperlink>
      <w:r w:rsidR="00B05A03" w:rsidRPr="00B05A03">
        <w:rPr>
          <w:rStyle w:val="Hyperlink"/>
          <w:color w:val="auto"/>
          <w:u w:val="none"/>
        </w:rPr>
        <w:t>)</w:t>
      </w:r>
    </w:p>
    <w:p w:rsidR="003B3CFB" w:rsidRDefault="003B3CFB" w:rsidP="003B3CFB">
      <w:pPr>
        <w:pStyle w:val="Lijstalinea"/>
        <w:jc w:val="both"/>
      </w:pPr>
    </w:p>
    <w:p w:rsidR="003B3CFB" w:rsidRDefault="0025486D" w:rsidP="003B3CFB">
      <w:pPr>
        <w:pStyle w:val="Lijstalinea"/>
        <w:numPr>
          <w:ilvl w:val="0"/>
          <w:numId w:val="3"/>
        </w:numPr>
        <w:jc w:val="both"/>
      </w:pPr>
      <w:r>
        <w:t>Wanneer je de URL of tekst ingevoerd hebt, kan je veranderen aanbrengen.</w:t>
      </w:r>
    </w:p>
    <w:p w:rsidR="0025486D" w:rsidRDefault="0025486D" w:rsidP="0025486D">
      <w:pPr>
        <w:ind w:left="360"/>
      </w:pPr>
      <w:r>
        <w:rPr>
          <w:noProof/>
          <w:lang w:eastAsia="nl-BE"/>
        </w:rPr>
        <w:drawing>
          <wp:inline distT="0" distB="0" distL="0" distR="0" wp14:anchorId="5F44A904" wp14:editId="4CC3A3FF">
            <wp:extent cx="5372100" cy="3554747"/>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78916" cy="3559257"/>
                    </a:xfrm>
                    <a:prstGeom prst="rect">
                      <a:avLst/>
                    </a:prstGeom>
                  </pic:spPr>
                </pic:pic>
              </a:graphicData>
            </a:graphic>
          </wp:inline>
        </w:drawing>
      </w:r>
    </w:p>
    <w:p w:rsidR="0025486D" w:rsidRDefault="0025486D" w:rsidP="0025486D">
      <w:r>
        <w:br w:type="page"/>
      </w:r>
    </w:p>
    <w:p w:rsidR="0025486D" w:rsidRDefault="0025486D" w:rsidP="003B3CFB">
      <w:pPr>
        <w:pStyle w:val="Lijstalinea"/>
        <w:numPr>
          <w:ilvl w:val="0"/>
          <w:numId w:val="3"/>
        </w:numPr>
        <w:jc w:val="both"/>
      </w:pPr>
      <w:r>
        <w:lastRenderedPageBreak/>
        <w:t>Onder ‘</w:t>
      </w:r>
      <w:proofErr w:type="spellStart"/>
      <w:r>
        <w:t>Respins</w:t>
      </w:r>
      <w:proofErr w:type="spellEnd"/>
      <w:r>
        <w:t>’ vind je allerlei mogelijkheden die je kan uitvoeren door op het pijltje (vernieuwen) ernaast te klikken. Diegene die een open slotje hebben kan je nog verder aanpassen door op de ‘</w:t>
      </w:r>
      <w:proofErr w:type="spellStart"/>
      <w:r>
        <w:t>playknop</w:t>
      </w:r>
      <w:proofErr w:type="spellEnd"/>
      <w:r>
        <w:t>’ ernaast te klikken. Zo kan je bij ‘</w:t>
      </w:r>
      <w:proofErr w:type="spellStart"/>
      <w:r>
        <w:t>Theme</w:t>
      </w:r>
      <w:proofErr w:type="spellEnd"/>
      <w:r>
        <w:t>’ kiezen welke kleurencombinatie je wenst. ‘Font’ helpt je om het lettertype aan te passen. En ‘</w:t>
      </w:r>
      <w:proofErr w:type="spellStart"/>
      <w:r>
        <w:t>Orientation</w:t>
      </w:r>
      <w:proofErr w:type="spellEnd"/>
      <w:r>
        <w:t xml:space="preserve">’ geeft je de keuze om alle woorden horizontaal of verticaal te plaatsen. Een mengeling van beide is ook mogelijk, net zoals een willekeurige weergaven. </w:t>
      </w:r>
    </w:p>
    <w:p w:rsidR="0025486D" w:rsidRDefault="0025486D" w:rsidP="0025486D">
      <w:pPr>
        <w:ind w:left="360"/>
        <w:jc w:val="both"/>
      </w:pPr>
      <w:r>
        <w:rPr>
          <w:noProof/>
          <w:lang w:eastAsia="nl-BE"/>
        </w:rPr>
        <mc:AlternateContent>
          <mc:Choice Requires="wps">
            <w:drawing>
              <wp:anchor distT="0" distB="0" distL="114300" distR="114300" simplePos="0" relativeHeight="251662336" behindDoc="0" locked="0" layoutInCell="1" allowOverlap="1">
                <wp:simplePos x="0" y="0"/>
                <wp:positionH relativeFrom="column">
                  <wp:posOffset>295959</wp:posOffset>
                </wp:positionH>
                <wp:positionV relativeFrom="paragraph">
                  <wp:posOffset>988159</wp:posOffset>
                </wp:positionV>
                <wp:extent cx="1125416" cy="975946"/>
                <wp:effectExtent l="0" t="0" r="17780" b="15240"/>
                <wp:wrapNone/>
                <wp:docPr id="8" name="Rechthoek 8"/>
                <wp:cNvGraphicFramePr/>
                <a:graphic xmlns:a="http://schemas.openxmlformats.org/drawingml/2006/main">
                  <a:graphicData uri="http://schemas.microsoft.com/office/word/2010/wordprocessingShape">
                    <wps:wsp>
                      <wps:cNvSpPr/>
                      <wps:spPr>
                        <a:xfrm>
                          <a:off x="0" y="0"/>
                          <a:ext cx="1125416" cy="97594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8" o:spid="_x0000_s1026" style="position:absolute;margin-left:23.3pt;margin-top:77.8pt;width:88.6pt;height:76.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" filled="f" strokecolor="red" strokeweight="2pt"/>
            </w:pict>
          </mc:Fallback>
        </mc:AlternateContent>
      </w:r>
      <w:r>
        <w:rPr>
          <w:noProof/>
          <w:lang w:eastAsia="nl-BE"/>
        </w:rPr>
        <w:drawing>
          <wp:inline distT="0" distB="0" distL="0" distR="0" wp14:anchorId="7EF9391B" wp14:editId="6191D844">
            <wp:extent cx="5006112" cy="3314700"/>
            <wp:effectExtent l="0" t="0" r="444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13068" cy="3319306"/>
                    </a:xfrm>
                    <a:prstGeom prst="rect">
                      <a:avLst/>
                    </a:prstGeom>
                  </pic:spPr>
                </pic:pic>
              </a:graphicData>
            </a:graphic>
          </wp:inline>
        </w:drawing>
      </w:r>
    </w:p>
    <w:p w:rsidR="0025486D" w:rsidRDefault="0025486D" w:rsidP="0025486D">
      <w:pPr>
        <w:pStyle w:val="Lijstalinea"/>
        <w:numPr>
          <w:ilvl w:val="0"/>
          <w:numId w:val="3"/>
        </w:numPr>
        <w:jc w:val="both"/>
      </w:pPr>
      <w:r>
        <w:t>Opties geven je specifiekere mogelijkheden. Zo kan je bij ‘</w:t>
      </w:r>
      <w:proofErr w:type="spellStart"/>
      <w:r>
        <w:t>Shape</w:t>
      </w:r>
      <w:proofErr w:type="spellEnd"/>
      <w:r>
        <w:t>’ een vorm kiezen waarin je tekst of URL moet weergegeven worden. ‘</w:t>
      </w:r>
      <w:proofErr w:type="spellStart"/>
      <w:r>
        <w:t>History</w:t>
      </w:r>
      <w:proofErr w:type="spellEnd"/>
      <w:r>
        <w:t xml:space="preserve">’ geeft je de mogelijkheid om te bekijken wat je allemaal uitgeprobeerd hebt. </w:t>
      </w:r>
    </w:p>
    <w:p w:rsidR="009815D1" w:rsidRDefault="009815D1" w:rsidP="009815D1">
      <w:pPr>
        <w:ind w:left="360"/>
        <w:jc w:val="both"/>
      </w:pPr>
      <w:r>
        <w:rPr>
          <w:noProof/>
          <w:lang w:eastAsia="nl-BE"/>
        </w:rPr>
        <mc:AlternateContent>
          <mc:Choice Requires="wps">
            <w:drawing>
              <wp:anchor distT="0" distB="0" distL="114300" distR="114300" simplePos="0" relativeHeight="251664384" behindDoc="0" locked="0" layoutInCell="1" allowOverlap="1" wp14:anchorId="62B7981C" wp14:editId="38534789">
                <wp:simplePos x="0" y="0"/>
                <wp:positionH relativeFrom="column">
                  <wp:posOffset>295959</wp:posOffset>
                </wp:positionH>
                <wp:positionV relativeFrom="paragraph">
                  <wp:posOffset>1948912</wp:posOffset>
                </wp:positionV>
                <wp:extent cx="1063869" cy="439029"/>
                <wp:effectExtent l="0" t="0" r="22225" b="18415"/>
                <wp:wrapNone/>
                <wp:docPr id="10" name="Rechthoek 10"/>
                <wp:cNvGraphicFramePr/>
                <a:graphic xmlns:a="http://schemas.openxmlformats.org/drawingml/2006/main">
                  <a:graphicData uri="http://schemas.microsoft.com/office/word/2010/wordprocessingShape">
                    <wps:wsp>
                      <wps:cNvSpPr/>
                      <wps:spPr>
                        <a:xfrm>
                          <a:off x="0" y="0"/>
                          <a:ext cx="1063869" cy="4390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0" o:spid="_x0000_s1026" style="position:absolute;margin-left:23.3pt;margin-top:153.45pt;width:83.75pt;height:3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" filled="f" strokecolor="red" strokeweight="2pt"/>
            </w:pict>
          </mc:Fallback>
        </mc:AlternateContent>
      </w:r>
      <w:r>
        <w:rPr>
          <w:noProof/>
          <w:lang w:eastAsia="nl-BE"/>
        </w:rPr>
        <w:drawing>
          <wp:inline distT="0" distB="0" distL="0" distR="0" wp14:anchorId="6974D1BA" wp14:editId="3F0713DF">
            <wp:extent cx="5002823" cy="3321031"/>
            <wp:effectExtent l="0" t="0" r="762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02823" cy="3321031"/>
                    </a:xfrm>
                    <a:prstGeom prst="rect">
                      <a:avLst/>
                    </a:prstGeom>
                  </pic:spPr>
                </pic:pic>
              </a:graphicData>
            </a:graphic>
          </wp:inline>
        </w:drawing>
      </w:r>
    </w:p>
    <w:p w:rsidR="0025486D" w:rsidRDefault="009815D1" w:rsidP="003B3CFB">
      <w:pPr>
        <w:pStyle w:val="Lijstalinea"/>
        <w:numPr>
          <w:ilvl w:val="0"/>
          <w:numId w:val="3"/>
        </w:numPr>
        <w:jc w:val="both"/>
      </w:pPr>
      <w:r>
        <w:lastRenderedPageBreak/>
        <w:t xml:space="preserve">‘Word | </w:t>
      </w:r>
      <w:proofErr w:type="spellStart"/>
      <w:r>
        <w:t>Layout</w:t>
      </w:r>
      <w:proofErr w:type="spellEnd"/>
      <w:r>
        <w:t xml:space="preserve"> Options’ geeft je de kans om specifieke aanpassingen te doen.</w:t>
      </w:r>
    </w:p>
    <w:p w:rsidR="009815D1" w:rsidRDefault="009815D1" w:rsidP="009815D1">
      <w:pPr>
        <w:pStyle w:val="Lijstalinea"/>
        <w:jc w:val="both"/>
      </w:pPr>
      <w:r>
        <w:rPr>
          <w:noProof/>
          <w:lang w:eastAsia="nl-BE"/>
        </w:rPr>
        <w:drawing>
          <wp:inline distT="0" distB="0" distL="0" distR="0" wp14:anchorId="7DFC79F7" wp14:editId="0043DBD0">
            <wp:extent cx="3604847" cy="289638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06451" cy="2897668"/>
                    </a:xfrm>
                    <a:prstGeom prst="rect">
                      <a:avLst/>
                    </a:prstGeom>
                  </pic:spPr>
                </pic:pic>
              </a:graphicData>
            </a:graphic>
          </wp:inline>
        </w:drawing>
      </w:r>
    </w:p>
    <w:p w:rsidR="009815D1" w:rsidRDefault="009815D1" w:rsidP="009815D1">
      <w:pPr>
        <w:pStyle w:val="Lijstalinea"/>
        <w:jc w:val="both"/>
      </w:pPr>
      <w:r>
        <w:t>De mogelijkheden die je bij ‘Word’ kan aanpassen zijn:</w:t>
      </w:r>
    </w:p>
    <w:p w:rsidR="009815D1" w:rsidRDefault="009815D1" w:rsidP="009815D1">
      <w:pPr>
        <w:pStyle w:val="Lijstalinea"/>
        <w:numPr>
          <w:ilvl w:val="0"/>
          <w:numId w:val="5"/>
        </w:numPr>
      </w:pPr>
      <w:proofErr w:type="spellStart"/>
      <w:r>
        <w:t>Punctuations</w:t>
      </w:r>
      <w:proofErr w:type="spellEnd"/>
      <w:r>
        <w:t>: Het al dan niet gebruiken van leestekens.</w:t>
      </w:r>
    </w:p>
    <w:p w:rsidR="009815D1" w:rsidRDefault="009815D1" w:rsidP="009815D1">
      <w:pPr>
        <w:pStyle w:val="Lijstalinea"/>
        <w:numPr>
          <w:ilvl w:val="0"/>
          <w:numId w:val="5"/>
        </w:numPr>
      </w:pPr>
      <w:proofErr w:type="spellStart"/>
      <w:r>
        <w:t>Numbers</w:t>
      </w:r>
      <w:proofErr w:type="spellEnd"/>
      <w:r>
        <w:t>: Het al dan niet gebruiken van cijfers, getallen.</w:t>
      </w:r>
    </w:p>
    <w:p w:rsidR="009815D1" w:rsidRDefault="009815D1" w:rsidP="009815D1">
      <w:pPr>
        <w:pStyle w:val="Lijstalinea"/>
        <w:numPr>
          <w:ilvl w:val="0"/>
          <w:numId w:val="5"/>
        </w:numPr>
      </w:pPr>
      <w:proofErr w:type="spellStart"/>
      <w:r>
        <w:t>Remove</w:t>
      </w:r>
      <w:proofErr w:type="spellEnd"/>
      <w:r>
        <w:t xml:space="preserve"> Common </w:t>
      </w:r>
      <w:proofErr w:type="spellStart"/>
      <w:r>
        <w:t>Words</w:t>
      </w:r>
      <w:proofErr w:type="spellEnd"/>
      <w:r>
        <w:t>: Het verwijderen van veel gebruikte woorden zoals lidwoorden.</w:t>
      </w:r>
    </w:p>
    <w:p w:rsidR="009815D1" w:rsidRDefault="009815D1" w:rsidP="009815D1">
      <w:pPr>
        <w:pStyle w:val="Lijstalinea"/>
        <w:numPr>
          <w:ilvl w:val="0"/>
          <w:numId w:val="5"/>
        </w:numPr>
      </w:pPr>
      <w:r>
        <w:t xml:space="preserve">Combine </w:t>
      </w:r>
      <w:proofErr w:type="spellStart"/>
      <w:r>
        <w:t>Related</w:t>
      </w:r>
      <w:proofErr w:type="spellEnd"/>
      <w:r>
        <w:t xml:space="preserve"> </w:t>
      </w:r>
      <w:proofErr w:type="spellStart"/>
      <w:r>
        <w:t>Words</w:t>
      </w:r>
      <w:proofErr w:type="spellEnd"/>
      <w:r>
        <w:t>: Gerelateerde woorden samennemen.</w:t>
      </w:r>
    </w:p>
    <w:p w:rsidR="009815D1" w:rsidRDefault="009815D1" w:rsidP="009815D1">
      <w:pPr>
        <w:pStyle w:val="Lijstalinea"/>
        <w:numPr>
          <w:ilvl w:val="0"/>
          <w:numId w:val="5"/>
        </w:numPr>
      </w:pPr>
      <w:r>
        <w:t xml:space="preserve">Combine </w:t>
      </w:r>
      <w:proofErr w:type="spellStart"/>
      <w:r>
        <w:t>Identical</w:t>
      </w:r>
      <w:proofErr w:type="spellEnd"/>
      <w:r>
        <w:t xml:space="preserve"> </w:t>
      </w:r>
      <w:proofErr w:type="spellStart"/>
      <w:r>
        <w:t>Words</w:t>
      </w:r>
      <w:proofErr w:type="spellEnd"/>
      <w:r>
        <w:t>: Identieke woorden samennemen.</w:t>
      </w:r>
    </w:p>
    <w:p w:rsidR="009815D1" w:rsidRDefault="009815D1" w:rsidP="009815D1">
      <w:pPr>
        <w:ind w:left="705"/>
      </w:pPr>
      <w:r>
        <w:t>De andere mogelijkheden kan je ook eens uittesten, maar worden niet veel gebruikt.</w:t>
      </w:r>
    </w:p>
    <w:p w:rsidR="009815D1" w:rsidRDefault="009815D1" w:rsidP="009815D1">
      <w:pPr>
        <w:ind w:left="705"/>
      </w:pPr>
      <w:r>
        <w:rPr>
          <w:noProof/>
          <w:lang w:eastAsia="nl-BE"/>
        </w:rPr>
        <w:drawing>
          <wp:inline distT="0" distB="0" distL="0" distR="0" wp14:anchorId="18A6C1FD" wp14:editId="79CC3061">
            <wp:extent cx="3666392" cy="2967023"/>
            <wp:effectExtent l="0" t="0" r="0" b="508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68022" cy="2968342"/>
                    </a:xfrm>
                    <a:prstGeom prst="rect">
                      <a:avLst/>
                    </a:prstGeom>
                  </pic:spPr>
                </pic:pic>
              </a:graphicData>
            </a:graphic>
          </wp:inline>
        </w:drawing>
      </w:r>
    </w:p>
    <w:p w:rsidR="009815D1" w:rsidRDefault="009815D1" w:rsidP="009815D1">
      <w:pPr>
        <w:pStyle w:val="Lijstalinea"/>
        <w:jc w:val="both"/>
      </w:pPr>
      <w:r>
        <w:t>De mogelijkheden die je bij ‘</w:t>
      </w:r>
      <w:proofErr w:type="spellStart"/>
      <w:r>
        <w:t>Layout</w:t>
      </w:r>
      <w:proofErr w:type="spellEnd"/>
      <w:r>
        <w:t xml:space="preserve">’ </w:t>
      </w:r>
      <w:r>
        <w:t xml:space="preserve"> kan aanpassen zijn:</w:t>
      </w:r>
    </w:p>
    <w:p w:rsidR="009815D1" w:rsidRDefault="008115C7" w:rsidP="009815D1">
      <w:pPr>
        <w:pStyle w:val="Lijstalinea"/>
        <w:numPr>
          <w:ilvl w:val="0"/>
          <w:numId w:val="5"/>
        </w:numPr>
        <w:jc w:val="both"/>
      </w:pPr>
      <w:proofErr w:type="spellStart"/>
      <w:r>
        <w:t>Emphasis</w:t>
      </w:r>
      <w:proofErr w:type="spellEnd"/>
      <w:r>
        <w:t>: Hoe groot moet de nadruk zijn?</w:t>
      </w:r>
    </w:p>
    <w:p w:rsidR="008115C7" w:rsidRDefault="008115C7" w:rsidP="009815D1">
      <w:pPr>
        <w:pStyle w:val="Lijstalinea"/>
        <w:numPr>
          <w:ilvl w:val="0"/>
          <w:numId w:val="5"/>
        </w:numPr>
        <w:jc w:val="both"/>
      </w:pPr>
      <w:r>
        <w:t xml:space="preserve">Maximum Word </w:t>
      </w:r>
      <w:proofErr w:type="spellStart"/>
      <w:r>
        <w:t>Count</w:t>
      </w:r>
      <w:proofErr w:type="spellEnd"/>
      <w:r>
        <w:t xml:space="preserve">: Hoeveel woorden moet het programma maximum tellen voor in de </w:t>
      </w:r>
      <w:proofErr w:type="spellStart"/>
      <w:r>
        <w:t>Tagxedo</w:t>
      </w:r>
      <w:proofErr w:type="spellEnd"/>
      <w:r>
        <w:t xml:space="preserve"> op te  nemen. Hoe groter het aantal hoe mooier de tekening.</w:t>
      </w:r>
    </w:p>
    <w:p w:rsidR="008115C7" w:rsidRDefault="008115C7" w:rsidP="009815D1">
      <w:pPr>
        <w:pStyle w:val="Lijstalinea"/>
        <w:numPr>
          <w:ilvl w:val="0"/>
          <w:numId w:val="5"/>
        </w:numPr>
        <w:jc w:val="both"/>
      </w:pPr>
      <w:proofErr w:type="spellStart"/>
      <w:r>
        <w:t>Tightness</w:t>
      </w:r>
      <w:proofErr w:type="spellEnd"/>
      <w:r>
        <w:t>: De dichtheid van de woorden.</w:t>
      </w:r>
    </w:p>
    <w:p w:rsidR="008115C7" w:rsidRDefault="008115C7" w:rsidP="009815D1">
      <w:pPr>
        <w:pStyle w:val="Lijstalinea"/>
        <w:numPr>
          <w:ilvl w:val="0"/>
          <w:numId w:val="5"/>
        </w:numPr>
        <w:jc w:val="both"/>
      </w:pPr>
      <w:proofErr w:type="spellStart"/>
      <w:r>
        <w:lastRenderedPageBreak/>
        <w:t>Color</w:t>
      </w:r>
      <w:proofErr w:type="spellEnd"/>
      <w:r>
        <w:t xml:space="preserve"> </w:t>
      </w:r>
      <w:proofErr w:type="spellStart"/>
      <w:r>
        <w:t>Variation</w:t>
      </w:r>
      <w:proofErr w:type="spellEnd"/>
      <w:r>
        <w:t>: Hoeveel variatie moet er zijn tussen de kleuren?</w:t>
      </w:r>
    </w:p>
    <w:p w:rsidR="008115C7" w:rsidRDefault="008115C7" w:rsidP="009815D1">
      <w:pPr>
        <w:pStyle w:val="Lijstalinea"/>
        <w:numPr>
          <w:ilvl w:val="0"/>
          <w:numId w:val="5"/>
        </w:numPr>
        <w:jc w:val="both"/>
      </w:pPr>
      <w:r>
        <w:t xml:space="preserve">Hard </w:t>
      </w:r>
      <w:proofErr w:type="spellStart"/>
      <w:r>
        <w:t>Boudary</w:t>
      </w:r>
      <w:proofErr w:type="spellEnd"/>
      <w:r>
        <w:t>: Door hier ja te kiezen blijven alle woorden perfect binnen de lijnen van de tekening.</w:t>
      </w:r>
    </w:p>
    <w:p w:rsidR="008115C7" w:rsidRDefault="008115C7" w:rsidP="008115C7">
      <w:pPr>
        <w:ind w:left="705"/>
        <w:jc w:val="both"/>
      </w:pPr>
      <w:r>
        <w:t>Dit zijn hier de meest gebruikte opties.</w:t>
      </w:r>
    </w:p>
    <w:p w:rsidR="008115C7" w:rsidRDefault="008115C7" w:rsidP="008115C7">
      <w:pPr>
        <w:ind w:left="705"/>
        <w:jc w:val="both"/>
      </w:pPr>
      <w:r>
        <w:t>‘Skip’ geeft je de mogelijkheid om bepaalde woorden over te slaan. Deze klik je dan aan in de lijst van woorden. Hier kan je ook zien hoe vaak een woord voorkomt en met als gevolgd dat dit woord groter/kleiner is dan een ander woord. Wanneer je je keuze gemaakt hebt klik je op ‘Accept’ om de veranderingen door te voeren.</w:t>
      </w:r>
    </w:p>
    <w:p w:rsidR="008115C7" w:rsidRDefault="008115C7" w:rsidP="008115C7">
      <w:pPr>
        <w:ind w:left="705"/>
        <w:jc w:val="both"/>
      </w:pPr>
      <w:r>
        <w:rPr>
          <w:noProof/>
          <w:lang w:eastAsia="nl-BE"/>
        </w:rPr>
        <w:drawing>
          <wp:inline distT="0" distB="0" distL="0" distR="0" wp14:anchorId="6FA0313A" wp14:editId="21D05993">
            <wp:extent cx="2242039" cy="3215556"/>
            <wp:effectExtent l="0" t="0" r="6350" b="444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40225" cy="3212954"/>
                    </a:xfrm>
                    <a:prstGeom prst="rect">
                      <a:avLst/>
                    </a:prstGeom>
                  </pic:spPr>
                </pic:pic>
              </a:graphicData>
            </a:graphic>
          </wp:inline>
        </w:drawing>
      </w:r>
    </w:p>
    <w:p w:rsidR="008115C7" w:rsidRDefault="008115C7" w:rsidP="008115C7">
      <w:pPr>
        <w:ind w:left="705"/>
        <w:jc w:val="both"/>
      </w:pPr>
      <w:r>
        <w:t>‘Advanced’ geeft je nog de mogelijkheid om je achtergrondkleur zelf te kiezen.</w:t>
      </w:r>
    </w:p>
    <w:p w:rsidR="008115C7" w:rsidRDefault="008115C7" w:rsidP="008115C7">
      <w:pPr>
        <w:ind w:left="705"/>
        <w:jc w:val="both"/>
      </w:pPr>
      <w:r>
        <w:rPr>
          <w:noProof/>
          <w:lang w:eastAsia="nl-BE"/>
        </w:rPr>
        <w:drawing>
          <wp:inline distT="0" distB="0" distL="0" distR="0" wp14:anchorId="3203D09A" wp14:editId="0DA76B3A">
            <wp:extent cx="3692769" cy="2976896"/>
            <wp:effectExtent l="0" t="0" r="317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96719" cy="2980081"/>
                    </a:xfrm>
                    <a:prstGeom prst="rect">
                      <a:avLst/>
                    </a:prstGeom>
                  </pic:spPr>
                </pic:pic>
              </a:graphicData>
            </a:graphic>
          </wp:inline>
        </w:drawing>
      </w:r>
    </w:p>
    <w:p w:rsidR="009815D1" w:rsidRDefault="008115C7" w:rsidP="008115C7">
      <w:pPr>
        <w:pStyle w:val="Lijstalinea"/>
        <w:numPr>
          <w:ilvl w:val="0"/>
          <w:numId w:val="3"/>
        </w:numPr>
        <w:jc w:val="both"/>
      </w:pPr>
      <w:r>
        <w:lastRenderedPageBreak/>
        <w:t>Wanneer je tevreden bent van het resul</w:t>
      </w:r>
      <w:r w:rsidR="0075670E">
        <w:t>taat kan je dit opslaan. Dit doe je best door een pdf te maken van het resultaat. Klik daarvoor bovenaan op ‘</w:t>
      </w:r>
      <w:proofErr w:type="spellStart"/>
      <w:r w:rsidR="0075670E">
        <w:t>Save|Share|Print</w:t>
      </w:r>
      <w:proofErr w:type="spellEnd"/>
      <w:r w:rsidR="0075670E">
        <w:t>’.</w:t>
      </w:r>
    </w:p>
    <w:p w:rsidR="0075670E" w:rsidRDefault="0075670E" w:rsidP="0075670E">
      <w:pPr>
        <w:ind w:left="360"/>
        <w:jc w:val="both"/>
      </w:pPr>
      <w:r>
        <w:rPr>
          <w:noProof/>
          <w:lang w:eastAsia="nl-BE"/>
        </w:rPr>
        <mc:AlternateContent>
          <mc:Choice Requires="wps">
            <w:drawing>
              <wp:anchor distT="0" distB="0" distL="114300" distR="114300" simplePos="0" relativeHeight="251666432" behindDoc="0" locked="0" layoutInCell="1" allowOverlap="1" wp14:anchorId="432F36EF" wp14:editId="055B4260">
                <wp:simplePos x="0" y="0"/>
                <wp:positionH relativeFrom="column">
                  <wp:posOffset>304751</wp:posOffset>
                </wp:positionH>
                <wp:positionV relativeFrom="paragraph">
                  <wp:posOffset>814021</wp:posOffset>
                </wp:positionV>
                <wp:extent cx="1063625" cy="139847"/>
                <wp:effectExtent l="0" t="0" r="22225" b="12700"/>
                <wp:wrapNone/>
                <wp:docPr id="18" name="Rechthoek 18"/>
                <wp:cNvGraphicFramePr/>
                <a:graphic xmlns:a="http://schemas.openxmlformats.org/drawingml/2006/main">
                  <a:graphicData uri="http://schemas.microsoft.com/office/word/2010/wordprocessingShape">
                    <wps:wsp>
                      <wps:cNvSpPr/>
                      <wps:spPr>
                        <a:xfrm>
                          <a:off x="0" y="0"/>
                          <a:ext cx="1063625" cy="1398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8" o:spid="_x0000_s1026" style="position:absolute;margin-left:24pt;margin-top:64.1pt;width:83.75pt;height: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" filled="f" strokecolor="red" strokeweight="2pt"/>
            </w:pict>
          </mc:Fallback>
        </mc:AlternateContent>
      </w:r>
      <w:r>
        <w:rPr>
          <w:noProof/>
          <w:lang w:eastAsia="nl-BE"/>
        </w:rPr>
        <w:drawing>
          <wp:inline distT="0" distB="0" distL="0" distR="0" wp14:anchorId="5E5EE36B" wp14:editId="7947665F">
            <wp:extent cx="5002823" cy="3321031"/>
            <wp:effectExtent l="0" t="0" r="762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02823" cy="3321031"/>
                    </a:xfrm>
                    <a:prstGeom prst="rect">
                      <a:avLst/>
                    </a:prstGeom>
                  </pic:spPr>
                </pic:pic>
              </a:graphicData>
            </a:graphic>
          </wp:inline>
        </w:drawing>
      </w:r>
    </w:p>
    <w:p w:rsidR="0075670E" w:rsidRDefault="0075670E" w:rsidP="0075670E">
      <w:pPr>
        <w:pStyle w:val="Lijstalinea"/>
        <w:numPr>
          <w:ilvl w:val="0"/>
          <w:numId w:val="3"/>
        </w:numPr>
        <w:jc w:val="both"/>
      </w:pPr>
      <w:r>
        <w:t>Kies in het volgende vak voor ‘Print’.</w:t>
      </w:r>
    </w:p>
    <w:p w:rsidR="0075670E" w:rsidRDefault="0075670E" w:rsidP="0075670E">
      <w:pPr>
        <w:ind w:left="360"/>
        <w:jc w:val="both"/>
      </w:pPr>
      <w:r>
        <w:rPr>
          <w:noProof/>
          <w:lang w:eastAsia="nl-BE"/>
        </w:rPr>
        <mc:AlternateContent>
          <mc:Choice Requires="wps">
            <w:drawing>
              <wp:anchor distT="0" distB="0" distL="114300" distR="114300" simplePos="0" relativeHeight="251668480" behindDoc="0" locked="0" layoutInCell="1" allowOverlap="1" wp14:anchorId="65FBF3E2" wp14:editId="0DC81D97">
                <wp:simplePos x="0" y="0"/>
                <wp:positionH relativeFrom="column">
                  <wp:posOffset>1236736</wp:posOffset>
                </wp:positionH>
                <wp:positionV relativeFrom="paragraph">
                  <wp:posOffset>279937</wp:posOffset>
                </wp:positionV>
                <wp:extent cx="483577" cy="219808"/>
                <wp:effectExtent l="0" t="0" r="12065" b="27940"/>
                <wp:wrapNone/>
                <wp:docPr id="20" name="Rechthoek 20"/>
                <wp:cNvGraphicFramePr/>
                <a:graphic xmlns:a="http://schemas.openxmlformats.org/drawingml/2006/main">
                  <a:graphicData uri="http://schemas.microsoft.com/office/word/2010/wordprocessingShape">
                    <wps:wsp>
                      <wps:cNvSpPr/>
                      <wps:spPr>
                        <a:xfrm>
                          <a:off x="0" y="0"/>
                          <a:ext cx="483577" cy="2198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0" o:spid="_x0000_s1026" style="position:absolute;margin-left:97.4pt;margin-top:22.05pt;width:38.1pt;height:1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" filled="f" strokecolor="red" strokeweight="2pt"/>
            </w:pict>
          </mc:Fallback>
        </mc:AlternateContent>
      </w:r>
      <w:r>
        <w:rPr>
          <w:noProof/>
          <w:lang w:eastAsia="nl-BE"/>
        </w:rPr>
        <w:drawing>
          <wp:inline distT="0" distB="0" distL="0" distR="0" wp14:anchorId="351D306F" wp14:editId="3BD7EF16">
            <wp:extent cx="4246685" cy="1134208"/>
            <wp:effectExtent l="0" t="0" r="1905" b="889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26259" b="70799"/>
                    <a:stretch/>
                  </pic:blipFill>
                  <pic:spPr bwMode="auto">
                    <a:xfrm>
                      <a:off x="0" y="0"/>
                      <a:ext cx="4247981" cy="1134554"/>
                    </a:xfrm>
                    <a:prstGeom prst="rect">
                      <a:avLst/>
                    </a:prstGeom>
                    <a:ln>
                      <a:noFill/>
                    </a:ln>
                    <a:extLst>
                      <a:ext uri="{53640926-AAD7-44D8-BBD7-CCE9431645EC}">
                        <a14:shadowObscured xmlns:a14="http://schemas.microsoft.com/office/drawing/2010/main"/>
                      </a:ext>
                    </a:extLst>
                  </pic:spPr>
                </pic:pic>
              </a:graphicData>
            </a:graphic>
          </wp:inline>
        </w:drawing>
      </w:r>
    </w:p>
    <w:p w:rsidR="00217B24" w:rsidRDefault="0075670E" w:rsidP="0075670E">
      <w:pPr>
        <w:pStyle w:val="Lijstalinea"/>
        <w:numPr>
          <w:ilvl w:val="0"/>
          <w:numId w:val="3"/>
        </w:numPr>
        <w:jc w:val="both"/>
      </w:pPr>
      <w:r>
        <w:t>Het printvenster verschijnt. Kies hier je pdf-programma en sla je pdf op.</w:t>
      </w:r>
    </w:p>
    <w:p w:rsidR="0075670E" w:rsidRDefault="0075670E" w:rsidP="0075670E">
      <w:pPr>
        <w:ind w:left="360"/>
        <w:jc w:val="both"/>
      </w:pPr>
      <w:r>
        <w:rPr>
          <w:noProof/>
          <w:lang w:eastAsia="nl-BE"/>
        </w:rPr>
        <mc:AlternateContent>
          <mc:Choice Requires="wps">
            <w:drawing>
              <wp:anchor distT="0" distB="0" distL="114300" distR="114300" simplePos="0" relativeHeight="251670528" behindDoc="0" locked="0" layoutInCell="1" allowOverlap="1" wp14:anchorId="28DFED64" wp14:editId="31A2CB47">
                <wp:simplePos x="0" y="0"/>
                <wp:positionH relativeFrom="column">
                  <wp:posOffset>359410</wp:posOffset>
                </wp:positionH>
                <wp:positionV relativeFrom="paragraph">
                  <wp:posOffset>675738</wp:posOffset>
                </wp:positionV>
                <wp:extent cx="1063625" cy="139700"/>
                <wp:effectExtent l="0" t="0" r="22225" b="12700"/>
                <wp:wrapNone/>
                <wp:docPr id="22" name="Rechthoek 22"/>
                <wp:cNvGraphicFramePr/>
                <a:graphic xmlns:a="http://schemas.openxmlformats.org/drawingml/2006/main">
                  <a:graphicData uri="http://schemas.microsoft.com/office/word/2010/wordprocessingShape">
                    <wps:wsp>
                      <wps:cNvSpPr/>
                      <wps:spPr>
                        <a:xfrm>
                          <a:off x="0" y="0"/>
                          <a:ext cx="1063625" cy="139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2" o:spid="_x0000_s1026" style="position:absolute;margin-left:28.3pt;margin-top:53.2pt;width:83.75pt;height: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" filled="f" strokecolor="red" strokeweight="2pt"/>
            </w:pict>
          </mc:Fallback>
        </mc:AlternateContent>
      </w:r>
      <w:r>
        <w:rPr>
          <w:noProof/>
          <w:lang w:eastAsia="nl-BE"/>
        </w:rPr>
        <w:drawing>
          <wp:inline distT="0" distB="0" distL="0" distR="0" wp14:anchorId="48C344BF" wp14:editId="0631358C">
            <wp:extent cx="3006970" cy="2711923"/>
            <wp:effectExtent l="0" t="0" r="317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06970" cy="2711923"/>
                    </a:xfrm>
                    <a:prstGeom prst="rect">
                      <a:avLst/>
                    </a:prstGeom>
                  </pic:spPr>
                </pic:pic>
              </a:graphicData>
            </a:graphic>
          </wp:inline>
        </w:drawing>
      </w:r>
      <w:bookmarkStart w:id="0" w:name="_GoBack"/>
      <w:bookmarkEnd w:id="0"/>
    </w:p>
    <w:p w:rsidR="0075670E" w:rsidRDefault="0075670E" w:rsidP="0075670E">
      <w:pPr>
        <w:pStyle w:val="Lijstalinea"/>
        <w:numPr>
          <w:ilvl w:val="0"/>
          <w:numId w:val="3"/>
        </w:numPr>
        <w:jc w:val="both"/>
      </w:pPr>
      <w:r>
        <w:lastRenderedPageBreak/>
        <w:t>Je kan ook het knipprogramma van Windows 7 of Windows Vista gebruiken om de afbeelding als het ware uit je scherm te knippen. Sla het resultaat op.</w:t>
      </w:r>
    </w:p>
    <w:p w:rsidR="00217B24" w:rsidRDefault="0075670E" w:rsidP="00D93EE7">
      <w:pPr>
        <w:jc w:val="both"/>
      </w:pPr>
      <w:r>
        <w:rPr>
          <w:noProof/>
          <w:lang w:eastAsia="nl-BE"/>
        </w:rPr>
        <w:drawing>
          <wp:inline distT="0" distB="0" distL="0" distR="0" wp14:anchorId="704375BE" wp14:editId="5E3AD767">
            <wp:extent cx="5760720" cy="6416412"/>
            <wp:effectExtent l="0" t="0" r="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6416412"/>
                    </a:xfrm>
                    <a:prstGeom prst="rect">
                      <a:avLst/>
                    </a:prstGeom>
                  </pic:spPr>
                </pic:pic>
              </a:graphicData>
            </a:graphic>
          </wp:inline>
        </w:drawing>
      </w:r>
    </w:p>
    <w:p w:rsidR="0075670E" w:rsidRDefault="0075670E" w:rsidP="00D93EE7">
      <w:pPr>
        <w:jc w:val="both"/>
      </w:pPr>
    </w:p>
    <w:p w:rsidR="0075670E" w:rsidRDefault="0075670E" w:rsidP="00D93EE7">
      <w:pPr>
        <w:jc w:val="both"/>
      </w:pPr>
    </w:p>
    <w:p w:rsidR="0075670E" w:rsidRPr="0075670E" w:rsidRDefault="0075670E" w:rsidP="0075670E">
      <w:pPr>
        <w:jc w:val="center"/>
        <w:rPr>
          <w:sz w:val="36"/>
        </w:rPr>
      </w:pPr>
      <w:r w:rsidRPr="0075670E">
        <w:rPr>
          <w:sz w:val="36"/>
        </w:rPr>
        <w:t>Veel succes!!!</w:t>
      </w:r>
    </w:p>
    <w:sectPr w:rsidR="0075670E" w:rsidRPr="007567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A95827"/>
    <w:multiLevelType w:val="hybridMultilevel"/>
    <w:tmpl w:val="DE4A7E8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31E265A7"/>
    <w:multiLevelType w:val="hybridMultilevel"/>
    <w:tmpl w:val="80166D8A"/>
    <w:lvl w:ilvl="0" w:tplc="C2F23B12">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
    <w:nsid w:val="352C28C3"/>
    <w:multiLevelType w:val="hybridMultilevel"/>
    <w:tmpl w:val="B1C8E66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70990096"/>
    <w:multiLevelType w:val="hybridMultilevel"/>
    <w:tmpl w:val="A100F770"/>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70FE040D"/>
    <w:multiLevelType w:val="hybridMultilevel"/>
    <w:tmpl w:val="35D44C42"/>
    <w:lvl w:ilvl="0" w:tplc="6CF08DD8">
      <w:numFmt w:val="bullet"/>
      <w:lvlText w:val="-"/>
      <w:lvlJc w:val="left"/>
      <w:pPr>
        <w:ind w:left="1065" w:hanging="360"/>
      </w:pPr>
      <w:rPr>
        <w:rFonts w:ascii="Calibri" w:eastAsiaTheme="minorHAnsi" w:hAnsi="Calibri" w:cs="Calibri" w:hint="default"/>
      </w:rPr>
    </w:lvl>
    <w:lvl w:ilvl="1" w:tplc="08130003" w:tentative="1">
      <w:start w:val="1"/>
      <w:numFmt w:val="bullet"/>
      <w:lvlText w:val="o"/>
      <w:lvlJc w:val="left"/>
      <w:pPr>
        <w:ind w:left="1785" w:hanging="360"/>
      </w:pPr>
      <w:rPr>
        <w:rFonts w:ascii="Courier New" w:hAnsi="Courier New" w:cs="Courier New" w:hint="default"/>
      </w:rPr>
    </w:lvl>
    <w:lvl w:ilvl="2" w:tplc="08130005" w:tentative="1">
      <w:start w:val="1"/>
      <w:numFmt w:val="bullet"/>
      <w:lvlText w:val=""/>
      <w:lvlJc w:val="left"/>
      <w:pPr>
        <w:ind w:left="2505" w:hanging="360"/>
      </w:pPr>
      <w:rPr>
        <w:rFonts w:ascii="Wingdings" w:hAnsi="Wingdings" w:hint="default"/>
      </w:rPr>
    </w:lvl>
    <w:lvl w:ilvl="3" w:tplc="08130001" w:tentative="1">
      <w:start w:val="1"/>
      <w:numFmt w:val="bullet"/>
      <w:lvlText w:val=""/>
      <w:lvlJc w:val="left"/>
      <w:pPr>
        <w:ind w:left="3225" w:hanging="360"/>
      </w:pPr>
      <w:rPr>
        <w:rFonts w:ascii="Symbol" w:hAnsi="Symbol" w:hint="default"/>
      </w:rPr>
    </w:lvl>
    <w:lvl w:ilvl="4" w:tplc="08130003" w:tentative="1">
      <w:start w:val="1"/>
      <w:numFmt w:val="bullet"/>
      <w:lvlText w:val="o"/>
      <w:lvlJc w:val="left"/>
      <w:pPr>
        <w:ind w:left="3945" w:hanging="360"/>
      </w:pPr>
      <w:rPr>
        <w:rFonts w:ascii="Courier New" w:hAnsi="Courier New" w:cs="Courier New" w:hint="default"/>
      </w:rPr>
    </w:lvl>
    <w:lvl w:ilvl="5" w:tplc="08130005" w:tentative="1">
      <w:start w:val="1"/>
      <w:numFmt w:val="bullet"/>
      <w:lvlText w:val=""/>
      <w:lvlJc w:val="left"/>
      <w:pPr>
        <w:ind w:left="4665" w:hanging="360"/>
      </w:pPr>
      <w:rPr>
        <w:rFonts w:ascii="Wingdings" w:hAnsi="Wingdings" w:hint="default"/>
      </w:rPr>
    </w:lvl>
    <w:lvl w:ilvl="6" w:tplc="08130001" w:tentative="1">
      <w:start w:val="1"/>
      <w:numFmt w:val="bullet"/>
      <w:lvlText w:val=""/>
      <w:lvlJc w:val="left"/>
      <w:pPr>
        <w:ind w:left="5385" w:hanging="360"/>
      </w:pPr>
      <w:rPr>
        <w:rFonts w:ascii="Symbol" w:hAnsi="Symbol" w:hint="default"/>
      </w:rPr>
    </w:lvl>
    <w:lvl w:ilvl="7" w:tplc="08130003" w:tentative="1">
      <w:start w:val="1"/>
      <w:numFmt w:val="bullet"/>
      <w:lvlText w:val="o"/>
      <w:lvlJc w:val="left"/>
      <w:pPr>
        <w:ind w:left="6105" w:hanging="360"/>
      </w:pPr>
      <w:rPr>
        <w:rFonts w:ascii="Courier New" w:hAnsi="Courier New" w:cs="Courier New" w:hint="default"/>
      </w:rPr>
    </w:lvl>
    <w:lvl w:ilvl="8" w:tplc="08130005" w:tentative="1">
      <w:start w:val="1"/>
      <w:numFmt w:val="bullet"/>
      <w:lvlText w:val=""/>
      <w:lvlJc w:val="left"/>
      <w:pPr>
        <w:ind w:left="6825"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87A"/>
    <w:rsid w:val="00217B24"/>
    <w:rsid w:val="0025486D"/>
    <w:rsid w:val="003B3CFB"/>
    <w:rsid w:val="005361D6"/>
    <w:rsid w:val="0067787A"/>
    <w:rsid w:val="0075670E"/>
    <w:rsid w:val="008115C7"/>
    <w:rsid w:val="009815D1"/>
    <w:rsid w:val="00A35466"/>
    <w:rsid w:val="00A705CA"/>
    <w:rsid w:val="00B05A03"/>
    <w:rsid w:val="00D93EE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778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D93E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7787A"/>
    <w:rPr>
      <w:rFonts w:asciiTheme="majorHAnsi" w:eastAsiaTheme="majorEastAsia" w:hAnsiTheme="majorHAnsi" w:cstheme="majorBidi"/>
      <w:b/>
      <w:bCs/>
      <w:color w:val="365F91" w:themeColor="accent1" w:themeShade="BF"/>
      <w:sz w:val="28"/>
      <w:szCs w:val="28"/>
    </w:rPr>
  </w:style>
  <w:style w:type="character" w:styleId="Hyperlink">
    <w:name w:val="Hyperlink"/>
    <w:basedOn w:val="Standaardalinea-lettertype"/>
    <w:uiPriority w:val="99"/>
    <w:unhideWhenUsed/>
    <w:rsid w:val="00217B24"/>
    <w:rPr>
      <w:color w:val="0000FF" w:themeColor="hyperlink"/>
      <w:u w:val="single"/>
    </w:rPr>
  </w:style>
  <w:style w:type="paragraph" w:styleId="Lijstalinea">
    <w:name w:val="List Paragraph"/>
    <w:basedOn w:val="Standaard"/>
    <w:uiPriority w:val="34"/>
    <w:qFormat/>
    <w:rsid w:val="00D93EE7"/>
    <w:pPr>
      <w:ind w:left="720"/>
      <w:contextualSpacing/>
    </w:pPr>
  </w:style>
  <w:style w:type="character" w:customStyle="1" w:styleId="Kop2Char">
    <w:name w:val="Kop 2 Char"/>
    <w:basedOn w:val="Standaardalinea-lettertype"/>
    <w:link w:val="Kop2"/>
    <w:uiPriority w:val="9"/>
    <w:rsid w:val="00D93EE7"/>
    <w:rPr>
      <w:rFonts w:asciiTheme="majorHAnsi" w:eastAsiaTheme="majorEastAsia" w:hAnsiTheme="majorHAnsi" w:cstheme="majorBidi"/>
      <w:b/>
      <w:bCs/>
      <w:color w:val="4F81BD" w:themeColor="accent1"/>
      <w:sz w:val="26"/>
      <w:szCs w:val="26"/>
    </w:rPr>
  </w:style>
  <w:style w:type="paragraph" w:styleId="Ballontekst">
    <w:name w:val="Balloon Text"/>
    <w:basedOn w:val="Standaard"/>
    <w:link w:val="BallontekstChar"/>
    <w:uiPriority w:val="99"/>
    <w:semiHidden/>
    <w:unhideWhenUsed/>
    <w:rsid w:val="00A3546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35466"/>
    <w:rPr>
      <w:rFonts w:ascii="Tahoma" w:hAnsi="Tahoma" w:cs="Tahoma"/>
      <w:sz w:val="16"/>
      <w:szCs w:val="16"/>
    </w:rPr>
  </w:style>
  <w:style w:type="character" w:styleId="GevolgdeHyperlink">
    <w:name w:val="FollowedHyperlink"/>
    <w:basedOn w:val="Standaardalinea-lettertype"/>
    <w:uiPriority w:val="99"/>
    <w:semiHidden/>
    <w:unhideWhenUsed/>
    <w:rsid w:val="00B05A0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778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D93E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7787A"/>
    <w:rPr>
      <w:rFonts w:asciiTheme="majorHAnsi" w:eastAsiaTheme="majorEastAsia" w:hAnsiTheme="majorHAnsi" w:cstheme="majorBidi"/>
      <w:b/>
      <w:bCs/>
      <w:color w:val="365F91" w:themeColor="accent1" w:themeShade="BF"/>
      <w:sz w:val="28"/>
      <w:szCs w:val="28"/>
    </w:rPr>
  </w:style>
  <w:style w:type="character" w:styleId="Hyperlink">
    <w:name w:val="Hyperlink"/>
    <w:basedOn w:val="Standaardalinea-lettertype"/>
    <w:uiPriority w:val="99"/>
    <w:unhideWhenUsed/>
    <w:rsid w:val="00217B24"/>
    <w:rPr>
      <w:color w:val="0000FF" w:themeColor="hyperlink"/>
      <w:u w:val="single"/>
    </w:rPr>
  </w:style>
  <w:style w:type="paragraph" w:styleId="Lijstalinea">
    <w:name w:val="List Paragraph"/>
    <w:basedOn w:val="Standaard"/>
    <w:uiPriority w:val="34"/>
    <w:qFormat/>
    <w:rsid w:val="00D93EE7"/>
    <w:pPr>
      <w:ind w:left="720"/>
      <w:contextualSpacing/>
    </w:pPr>
  </w:style>
  <w:style w:type="character" w:customStyle="1" w:styleId="Kop2Char">
    <w:name w:val="Kop 2 Char"/>
    <w:basedOn w:val="Standaardalinea-lettertype"/>
    <w:link w:val="Kop2"/>
    <w:uiPriority w:val="9"/>
    <w:rsid w:val="00D93EE7"/>
    <w:rPr>
      <w:rFonts w:asciiTheme="majorHAnsi" w:eastAsiaTheme="majorEastAsia" w:hAnsiTheme="majorHAnsi" w:cstheme="majorBidi"/>
      <w:b/>
      <w:bCs/>
      <w:color w:val="4F81BD" w:themeColor="accent1"/>
      <w:sz w:val="26"/>
      <w:szCs w:val="26"/>
    </w:rPr>
  </w:style>
  <w:style w:type="paragraph" w:styleId="Ballontekst">
    <w:name w:val="Balloon Text"/>
    <w:basedOn w:val="Standaard"/>
    <w:link w:val="BallontekstChar"/>
    <w:uiPriority w:val="99"/>
    <w:semiHidden/>
    <w:unhideWhenUsed/>
    <w:rsid w:val="00A3546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35466"/>
    <w:rPr>
      <w:rFonts w:ascii="Tahoma" w:hAnsi="Tahoma" w:cs="Tahoma"/>
      <w:sz w:val="16"/>
      <w:szCs w:val="16"/>
    </w:rPr>
  </w:style>
  <w:style w:type="character" w:styleId="GevolgdeHyperlink">
    <w:name w:val="FollowedHyperlink"/>
    <w:basedOn w:val="Standaardalinea-lettertype"/>
    <w:uiPriority w:val="99"/>
    <w:semiHidden/>
    <w:unhideWhenUsed/>
    <w:rsid w:val="00B05A0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www.tagxedo.com/"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yperlink" Target="http://www.gedichtenweb.nl/school-gedichten.php"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8</Pages>
  <Words>771</Words>
  <Characters>4241</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dc:creator>
  <cp:lastModifiedBy>Esther</cp:lastModifiedBy>
  <cp:revision>5</cp:revision>
  <dcterms:created xsi:type="dcterms:W3CDTF">2011-08-09T14:28:00Z</dcterms:created>
  <dcterms:modified xsi:type="dcterms:W3CDTF">2011-08-13T16:02:00Z</dcterms:modified>
</cp:coreProperties>
</file>